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178BE6BF" w14:textId="21558CBE" w:rsidR="00D4565D" w:rsidRPr="00EA56EF" w:rsidRDefault="00D4565D" w:rsidP="00D4565D">
      <w:pPr>
        <w:jc w:val="center"/>
        <w:rPr>
          <w:b/>
          <w:bCs/>
          <w:sz w:val="40"/>
          <w:szCs w:val="40"/>
        </w:rPr>
      </w:pPr>
      <w:r w:rsidRPr="00EA56EF">
        <w:rPr>
          <w:b/>
          <w:bCs/>
          <w:sz w:val="40"/>
          <w:szCs w:val="40"/>
        </w:rPr>
        <w:t xml:space="preserve">FOR THE WEEKEND OF </w:t>
      </w:r>
      <w:r>
        <w:rPr>
          <w:b/>
          <w:bCs/>
          <w:sz w:val="40"/>
          <w:szCs w:val="40"/>
        </w:rPr>
        <w:t>MAY 31-JUNE 1</w:t>
      </w:r>
      <w:r w:rsidRPr="00EA56EF">
        <w:rPr>
          <w:b/>
          <w:bCs/>
          <w:sz w:val="40"/>
          <w:szCs w:val="40"/>
        </w:rPr>
        <w:t>, 202</w:t>
      </w:r>
      <w:r>
        <w:rPr>
          <w:b/>
          <w:bCs/>
          <w:sz w:val="40"/>
          <w:szCs w:val="40"/>
        </w:rPr>
        <w:t>5</w:t>
      </w:r>
    </w:p>
    <w:p w14:paraId="6D1FE6C8" w14:textId="6AF012DF" w:rsidR="00D4565D" w:rsidRPr="00D5758B" w:rsidRDefault="00300FE7" w:rsidP="00D4565D">
      <w:pPr>
        <w:jc w:val="center"/>
        <w:rPr>
          <w:sz w:val="21"/>
          <w:szCs w:val="21"/>
        </w:rPr>
      </w:pPr>
      <w:r>
        <w:rPr>
          <w:sz w:val="21"/>
          <w:szCs w:val="21"/>
        </w:rPr>
        <w:t>Seventh Sunday of Easter</w:t>
      </w:r>
    </w:p>
    <w:p w14:paraId="7BE565BD" w14:textId="77777777" w:rsidR="00D4565D" w:rsidRDefault="00D4565D" w:rsidP="00D4565D">
      <w:pPr>
        <w:rPr>
          <w:b/>
          <w:bCs/>
        </w:rPr>
      </w:pPr>
    </w:p>
    <w:p w14:paraId="2A7CF0D5" w14:textId="77777777" w:rsidR="00D4565D" w:rsidRPr="00B20E68" w:rsidRDefault="00D4565D" w:rsidP="00D4565D">
      <w:pPr>
        <w:rPr>
          <w:b/>
          <w:bCs/>
        </w:rPr>
      </w:pPr>
      <w:r w:rsidRPr="00B20E68">
        <w:rPr>
          <w:b/>
          <w:bCs/>
        </w:rPr>
        <w:t>Gospel Reading</w:t>
      </w:r>
    </w:p>
    <w:p w14:paraId="162FE7E2" w14:textId="77777777" w:rsidR="00D4565D" w:rsidRPr="00B20E68" w:rsidRDefault="00D4565D" w:rsidP="00D4565D">
      <w:pPr>
        <w:textAlignment w:val="baseline"/>
        <w:rPr>
          <w:rStyle w:val="txt"/>
          <w:color w:val="000000" w:themeColor="text1"/>
          <w:bdr w:val="none" w:sz="0" w:space="0" w:color="auto" w:frame="1"/>
        </w:rPr>
      </w:pPr>
      <w:r>
        <w:rPr>
          <w:lang w:val="es-MX"/>
        </w:rPr>
        <w:t>Jn 17:20-26</w:t>
      </w:r>
    </w:p>
    <w:p w14:paraId="46DF8E09" w14:textId="77777777" w:rsidR="00D4565D" w:rsidRDefault="00D4565D" w:rsidP="00D4565D">
      <w:pPr>
        <w:textAlignment w:val="baseline"/>
        <w:rPr>
          <w:rStyle w:val="txt"/>
          <w:color w:val="000000" w:themeColor="text1"/>
          <w:bdr w:val="none" w:sz="0" w:space="0" w:color="auto" w:frame="1"/>
        </w:rPr>
      </w:pPr>
    </w:p>
    <w:p w14:paraId="0958CD4F" w14:textId="77777777" w:rsidR="00D4565D" w:rsidRDefault="00D4565D" w:rsidP="00D4565D">
      <w:pPr>
        <w:textAlignment w:val="baseline"/>
        <w:rPr>
          <w:rStyle w:val="txt"/>
          <w:color w:val="000000" w:themeColor="text1"/>
          <w:bdr w:val="none" w:sz="0" w:space="0" w:color="auto" w:frame="1"/>
        </w:rPr>
      </w:pPr>
      <w:r>
        <w:rPr>
          <w:rStyle w:val="txt"/>
          <w:color w:val="000000" w:themeColor="text1"/>
          <w:bdr w:val="none" w:sz="0" w:space="0" w:color="auto" w:frame="1"/>
        </w:rPr>
        <w:t>[Jesus said:]</w:t>
      </w:r>
    </w:p>
    <w:p w14:paraId="2EC9019A" w14:textId="77777777" w:rsidR="00D4565D" w:rsidRDefault="00D4565D" w:rsidP="00D4565D">
      <w:pPr>
        <w:textAlignment w:val="baseline"/>
        <w:rPr>
          <w:rStyle w:val="txt"/>
          <w:color w:val="000000" w:themeColor="text1"/>
          <w:bdr w:val="none" w:sz="0" w:space="0" w:color="auto" w:frame="1"/>
        </w:rPr>
      </w:pPr>
    </w:p>
    <w:p w14:paraId="704F49BC"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“I pray not only for them, but also for those who will believe in me through their word,</w:t>
      </w:r>
      <w:bookmarkStart w:id="0" w:name="51017021"/>
      <w:bookmarkEnd w:id="0"/>
    </w:p>
    <w:p w14:paraId="2CCC9481" w14:textId="77777777" w:rsidR="00D4565D" w:rsidRDefault="00D4565D" w:rsidP="00D4565D">
      <w:pPr>
        <w:textAlignment w:val="baseline"/>
        <w:rPr>
          <w:color w:val="000000" w:themeColor="text1"/>
          <w:bdr w:val="none" w:sz="0" w:space="0" w:color="auto" w:frame="1"/>
        </w:rPr>
      </w:pPr>
    </w:p>
    <w:p w14:paraId="3F69DF39" w14:textId="77777777" w:rsidR="00D4565D" w:rsidRDefault="00D4565D" w:rsidP="00D4565D">
      <w:pPr>
        <w:textAlignment w:val="baseline"/>
        <w:rPr>
          <w:color w:val="000000" w:themeColor="text1"/>
          <w:bdr w:val="none" w:sz="0" w:space="0" w:color="auto" w:frame="1"/>
        </w:rPr>
      </w:pPr>
      <w:r w:rsidRPr="00C908C0">
        <w:rPr>
          <w:rFonts w:ascii="Times New Roman" w:hAnsi="Times New Roman" w:cs="Times New Roman"/>
          <w:color w:val="000000" w:themeColor="text1"/>
          <w:sz w:val="24"/>
          <w:szCs w:val="24"/>
          <w:bdr w:val="none" w:sz="0" w:space="0" w:color="auto" w:frame="1"/>
        </w:rPr>
        <w:t>so that they may all be one, as you, Father, are in me and I in you, that they also may be in us, that the world may believe that you sent me.</w:t>
      </w:r>
      <w:bookmarkStart w:id="1" w:name="51017022"/>
      <w:bookmarkEnd w:id="1"/>
    </w:p>
    <w:p w14:paraId="5BA556B0"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color w:val="000000" w:themeColor="text1"/>
        </w:rPr>
        <w:t xml:space="preserve"> </w:t>
      </w:r>
    </w:p>
    <w:p w14:paraId="70FB74A0"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And I have given them the glory you gave me, so that they may be one, as we are one,</w:t>
      </w:r>
      <w:bookmarkStart w:id="2" w:name="51017023"/>
      <w:bookmarkEnd w:id="2"/>
    </w:p>
    <w:p w14:paraId="79B62465" w14:textId="77777777" w:rsidR="00D4565D" w:rsidRDefault="00D4565D" w:rsidP="00D4565D">
      <w:pPr>
        <w:textAlignment w:val="baseline"/>
        <w:rPr>
          <w:color w:val="000000" w:themeColor="text1"/>
          <w:bdr w:val="none" w:sz="0" w:space="0" w:color="auto" w:frame="1"/>
        </w:rPr>
      </w:pPr>
    </w:p>
    <w:p w14:paraId="5B9F23B6"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I in them and you in me, that they may be brought to perfection as one, that the world may know that you sent me, and that you loved them even as you loved me.</w:t>
      </w:r>
      <w:bookmarkStart w:id="3" w:name="51017024"/>
      <w:bookmarkEnd w:id="3"/>
    </w:p>
    <w:p w14:paraId="0329E20D" w14:textId="77777777" w:rsidR="00D4565D" w:rsidRDefault="00D4565D" w:rsidP="00D4565D">
      <w:pPr>
        <w:textAlignment w:val="baseline"/>
        <w:rPr>
          <w:color w:val="000000" w:themeColor="text1"/>
          <w:bdr w:val="none" w:sz="0" w:space="0" w:color="auto" w:frame="1"/>
        </w:rPr>
      </w:pPr>
    </w:p>
    <w:p w14:paraId="78D1B388"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Father, they are your gift to me. I wish that where I am</w:t>
      </w:r>
      <w:hyperlink r:id="rId10" w:anchor="51017024-1" w:history="1"/>
      <w:r>
        <w:rPr>
          <w:color w:val="000000" w:themeColor="text1"/>
          <w:bdr w:val="none" w:sz="0" w:space="0" w:color="auto" w:frame="1"/>
        </w:rPr>
        <w:t xml:space="preserve"> </w:t>
      </w:r>
      <w:r w:rsidRPr="00C908C0">
        <w:rPr>
          <w:rFonts w:ascii="Times New Roman" w:hAnsi="Times New Roman" w:cs="Times New Roman"/>
          <w:color w:val="000000" w:themeColor="text1"/>
          <w:sz w:val="24"/>
          <w:szCs w:val="24"/>
          <w:bdr w:val="none" w:sz="0" w:space="0" w:color="auto" w:frame="1"/>
        </w:rPr>
        <w:t>they also may be with me, that they may see my glory that you gave me, because you loved me before the foundation of the world.</w:t>
      </w:r>
      <w:bookmarkStart w:id="4" w:name="51017025"/>
      <w:bookmarkEnd w:id="4"/>
      <w:r w:rsidRPr="00C908C0">
        <w:rPr>
          <w:color w:val="000000" w:themeColor="text1"/>
        </w:rPr>
        <w:t xml:space="preserve"> </w:t>
      </w:r>
    </w:p>
    <w:p w14:paraId="1FE16C0F" w14:textId="77777777" w:rsidR="00D4565D" w:rsidRDefault="00D4565D" w:rsidP="00D4565D">
      <w:pPr>
        <w:textAlignment w:val="baseline"/>
        <w:rPr>
          <w:color w:val="000000" w:themeColor="text1"/>
          <w:bdr w:val="none" w:sz="0" w:space="0" w:color="auto" w:frame="1"/>
        </w:rPr>
      </w:pPr>
    </w:p>
    <w:p w14:paraId="25FB4B66"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Righteous Father, the world also does not know you, but I know you, and they know that you sent me.</w:t>
      </w:r>
      <w:bookmarkStart w:id="5" w:name="51017026"/>
      <w:bookmarkEnd w:id="5"/>
      <w:r w:rsidRPr="00C908C0">
        <w:rPr>
          <w:color w:val="000000" w:themeColor="text1"/>
        </w:rPr>
        <w:t xml:space="preserve"> </w:t>
      </w:r>
    </w:p>
    <w:p w14:paraId="34885AA0" w14:textId="77777777" w:rsidR="00D4565D" w:rsidRDefault="00D4565D" w:rsidP="00D4565D">
      <w:pPr>
        <w:textAlignment w:val="baseline"/>
        <w:rPr>
          <w:color w:val="000000" w:themeColor="text1"/>
          <w:bdr w:val="none" w:sz="0" w:space="0" w:color="auto" w:frame="1"/>
        </w:rPr>
      </w:pPr>
    </w:p>
    <w:p w14:paraId="6E098C68" w14:textId="77777777" w:rsidR="00D4565D" w:rsidRPr="00C908C0" w:rsidRDefault="00D4565D" w:rsidP="00D4565D">
      <w:pPr>
        <w:textAlignment w:val="baseline"/>
        <w:rPr>
          <w:rFonts w:ascii="Times New Roman" w:hAnsi="Times New Roman" w:cs="Times New Roman"/>
          <w:color w:val="000000" w:themeColor="text1"/>
          <w:sz w:val="24"/>
          <w:szCs w:val="24"/>
        </w:rPr>
      </w:pPr>
      <w:r w:rsidRPr="00C908C0">
        <w:rPr>
          <w:rFonts w:ascii="Times New Roman" w:hAnsi="Times New Roman" w:cs="Times New Roman"/>
          <w:color w:val="000000" w:themeColor="text1"/>
          <w:sz w:val="24"/>
          <w:szCs w:val="24"/>
          <w:bdr w:val="none" w:sz="0" w:space="0" w:color="auto" w:frame="1"/>
        </w:rPr>
        <w:t>I made known to them your name and I will make it known,</w:t>
      </w:r>
      <w:r w:rsidRPr="00C908C0">
        <w:rPr>
          <w:color w:val="000000" w:themeColor="text1"/>
          <w:bdr w:val="none" w:sz="0" w:space="0" w:color="auto" w:frame="1"/>
        </w:rPr>
        <w:t xml:space="preserve"> </w:t>
      </w:r>
      <w:r w:rsidRPr="00C908C0">
        <w:rPr>
          <w:rFonts w:ascii="Times New Roman" w:hAnsi="Times New Roman" w:cs="Times New Roman"/>
          <w:color w:val="000000" w:themeColor="text1"/>
          <w:sz w:val="24"/>
          <w:szCs w:val="24"/>
          <w:bdr w:val="none" w:sz="0" w:space="0" w:color="auto" w:frame="1"/>
        </w:rPr>
        <w:t>that the love with which you loved me may be in them and I in them.”</w:t>
      </w:r>
    </w:p>
    <w:p w14:paraId="7F5C5B47" w14:textId="77777777" w:rsidR="00D4565D" w:rsidRPr="00636627" w:rsidRDefault="00D4565D" w:rsidP="00D4565D">
      <w:pPr>
        <w:textAlignment w:val="baseline"/>
        <w:rPr>
          <w:color w:val="000000" w:themeColor="text1"/>
        </w:rPr>
      </w:pPr>
    </w:p>
    <w:p w14:paraId="1526A968" w14:textId="77777777" w:rsidR="00D4565D" w:rsidRPr="00E95081" w:rsidRDefault="00D4565D" w:rsidP="00D4565D">
      <w:pPr>
        <w:textAlignment w:val="baseline"/>
        <w:rPr>
          <w:color w:val="000000" w:themeColor="text1"/>
        </w:rPr>
      </w:pPr>
    </w:p>
    <w:p w14:paraId="073DC2F1" w14:textId="77777777" w:rsidR="00D4565D" w:rsidRDefault="00D4565D" w:rsidP="00D4565D">
      <w:pPr>
        <w:rPr>
          <w:b/>
          <w:bCs/>
        </w:rPr>
      </w:pPr>
      <w:r>
        <w:rPr>
          <w:b/>
          <w:bCs/>
        </w:rPr>
        <w:t>Intercession</w:t>
      </w:r>
    </w:p>
    <w:p w14:paraId="676C47F4" w14:textId="248E7D31" w:rsidR="00D4565D" w:rsidRPr="007A309E" w:rsidRDefault="00D4565D" w:rsidP="00D4565D">
      <w:pPr>
        <w:rPr>
          <w:color w:val="000000"/>
        </w:rPr>
      </w:pPr>
      <w:r>
        <w:rPr>
          <w:color w:val="000000"/>
        </w:rPr>
        <w:t xml:space="preserve">May we remove impediments to intimacy with God for ourselves and seek ways to be modern disciples who bring others closer to the Lord, such as supporting the </w:t>
      </w:r>
      <w:r w:rsidR="008D19D3" w:rsidRPr="008D19D3">
        <w:rPr>
          <w:color w:val="000000"/>
        </w:rPr>
        <w:t>Diocesan Ministry Appeal</w:t>
      </w:r>
      <w:r>
        <w:rPr>
          <w:color w:val="000000"/>
        </w:rPr>
        <w:t xml:space="preserve">. </w:t>
      </w:r>
    </w:p>
    <w:p w14:paraId="40114284" w14:textId="77777777" w:rsidR="00D4565D" w:rsidRDefault="00D4565D" w:rsidP="00D4565D">
      <w:pPr>
        <w:rPr>
          <w:b/>
          <w:bCs/>
        </w:rPr>
      </w:pPr>
    </w:p>
    <w:p w14:paraId="7131AADA" w14:textId="77777777" w:rsidR="00D4565D" w:rsidRDefault="00D4565D" w:rsidP="00D4565D">
      <w:pPr>
        <w:rPr>
          <w:b/>
          <w:bCs/>
        </w:rPr>
      </w:pPr>
      <w:r w:rsidRPr="006B50F1">
        <w:rPr>
          <w:b/>
          <w:bCs/>
        </w:rPr>
        <w:t>Copy for Bulletin Announcement</w:t>
      </w:r>
    </w:p>
    <w:p w14:paraId="1974526D" w14:textId="77777777" w:rsidR="00D4565D" w:rsidRDefault="00D4565D" w:rsidP="00D4565D">
      <w:pPr>
        <w:textAlignment w:val="baseline"/>
        <w:rPr>
          <w:rStyle w:val="txt"/>
          <w:color w:val="000000" w:themeColor="text1"/>
          <w:bdr w:val="none" w:sz="0" w:space="0" w:color="auto" w:frame="1"/>
        </w:rPr>
      </w:pPr>
      <w:r>
        <w:rPr>
          <w:rStyle w:val="apple-converted-space"/>
          <w:color w:val="000000"/>
        </w:rPr>
        <w:t xml:space="preserve">We often think of prayer as a one-way street. We pray to Jesus or God for a particular need, or we ask Mary and saints to intercede to the Father and Son on our behalf. Either way, prayer – supplication or thanksgiving – originates with us. But today’s Gospel reminds us that we have another prayer partner – Jesus. Christ prays for us, too. </w:t>
      </w:r>
      <w:r>
        <w:rPr>
          <w:rStyle w:val="txt"/>
          <w:color w:val="000000" w:themeColor="text1"/>
          <w:bdr w:val="none" w:sz="0" w:space="0" w:color="auto" w:frame="1"/>
        </w:rPr>
        <w:t>He invites us to share unity with God and Himself: “As you, Father, are in me and I am in you, may they also be in us.” “They” are the disciples Jesus sends into the world to preach His Good News and those who receive this life-giving gift.</w:t>
      </w:r>
    </w:p>
    <w:p w14:paraId="1E8AE25C" w14:textId="77777777" w:rsidR="00D4565D" w:rsidRDefault="00D4565D" w:rsidP="00D4565D">
      <w:pPr>
        <w:textAlignment w:val="baseline"/>
        <w:rPr>
          <w:rStyle w:val="txt"/>
          <w:color w:val="000000" w:themeColor="text1"/>
          <w:bdr w:val="none" w:sz="0" w:space="0" w:color="auto" w:frame="1"/>
        </w:rPr>
      </w:pPr>
    </w:p>
    <w:p w14:paraId="511AB731" w14:textId="7F5BD33A" w:rsidR="00D4565D" w:rsidRDefault="00D4565D" w:rsidP="00D4565D">
      <w:pPr>
        <w:textAlignment w:val="baseline"/>
        <w:rPr>
          <w:rStyle w:val="apple-converted-space"/>
          <w:color w:val="000000"/>
        </w:rPr>
      </w:pPr>
      <w:r>
        <w:rPr>
          <w:rStyle w:val="txt"/>
          <w:color w:val="000000" w:themeColor="text1"/>
          <w:bdr w:val="none" w:sz="0" w:space="0" w:color="auto" w:frame="1"/>
        </w:rPr>
        <w:t xml:space="preserve">We are today’s disciples. As such, we can emulate the early disciples and continue to build the Church for Christ so that, as Jesus prays to His Father, “the world may believe that you have sent me.” And one of </w:t>
      </w:r>
      <w:r>
        <w:rPr>
          <w:rStyle w:val="txt"/>
          <w:color w:val="000000" w:themeColor="text1"/>
          <w:bdr w:val="none" w:sz="0" w:space="0" w:color="auto" w:frame="1"/>
        </w:rPr>
        <w:lastRenderedPageBreak/>
        <w:t xml:space="preserve">the ways we can fortify God’s kingdom on earth is to bring the Gospel to individuals who need to hear it most, such as those who benefit from the programs made possible by the </w:t>
      </w:r>
      <w:r w:rsidR="008D19D3" w:rsidRPr="008D19D3">
        <w:rPr>
          <w:color w:val="000000"/>
        </w:rPr>
        <w:t>Diocesan Ministry Appeal</w:t>
      </w:r>
      <w:r>
        <w:rPr>
          <w:rStyle w:val="apple-converted-space"/>
          <w:color w:val="000000"/>
        </w:rPr>
        <w:t xml:space="preserve">. Please consider a gift today. </w:t>
      </w:r>
    </w:p>
    <w:p w14:paraId="08F2AF7E" w14:textId="77777777" w:rsidR="00D4565D" w:rsidRDefault="00D4565D" w:rsidP="00D4565D">
      <w:pPr>
        <w:rPr>
          <w:b/>
          <w:bCs/>
        </w:rPr>
      </w:pPr>
    </w:p>
    <w:p w14:paraId="61431C55" w14:textId="77777777" w:rsidR="00D4565D" w:rsidRDefault="00D4565D" w:rsidP="00D4565D">
      <w:pPr>
        <w:rPr>
          <w:b/>
          <w:bCs/>
        </w:rPr>
      </w:pPr>
      <w:r>
        <w:rPr>
          <w:b/>
          <w:bCs/>
        </w:rPr>
        <w:t>Copy for Pulpit Announcement</w:t>
      </w:r>
    </w:p>
    <w:p w14:paraId="66A2E57C" w14:textId="77777777" w:rsidR="00D4565D" w:rsidRDefault="00D4565D" w:rsidP="00D4565D">
      <w:r>
        <w:t>Jesus prays for unity, that His disciples be as one and that those who hear the Gospel the disciples preach join in this unity. Unity is a sign of God’s love for us. This harmony is associated with a heavenly existence, where all strife and illness are wiped away. It’s not always correlated to life on earth, with its wars and conflicts, times of emotional upheaval and physical pain. But God’s unlimited love for us, as demonstrated through Jesus and His death and resurrection, results in a perfect oneness within the Church on earth.</w:t>
      </w:r>
    </w:p>
    <w:p w14:paraId="124AA283" w14:textId="77777777" w:rsidR="00D4565D" w:rsidRDefault="00D4565D" w:rsidP="00D4565D"/>
    <w:p w14:paraId="5449349C" w14:textId="4AAB2496" w:rsidR="00D4565D" w:rsidRPr="004D001D" w:rsidRDefault="00D4565D" w:rsidP="00D4565D">
      <w:pPr>
        <w:rPr>
          <w:color w:val="000000" w:themeColor="text1"/>
          <w:bdr w:val="none" w:sz="0" w:space="0" w:color="auto" w:frame="1"/>
        </w:rPr>
      </w:pPr>
      <w:r>
        <w:t xml:space="preserve">Prayer is personal, intimate. In His prayers for us, Jesus calls us individually. He presents us and our needs to God </w:t>
      </w:r>
      <w:r w:rsidRPr="004D001D">
        <w:rPr>
          <w:i/>
          <w:iCs/>
        </w:rPr>
        <w:t>by name</w:t>
      </w:r>
      <w:r>
        <w:t>. Christ desires a close connection with us: “</w:t>
      </w:r>
      <w:r w:rsidRPr="00C908C0">
        <w:rPr>
          <w:rFonts w:ascii="Times New Roman" w:hAnsi="Times New Roman" w:cs="Times New Roman"/>
          <w:color w:val="000000" w:themeColor="text1"/>
          <w:sz w:val="24"/>
          <w:szCs w:val="24"/>
          <w:bdr w:val="none" w:sz="0" w:space="0" w:color="auto" w:frame="1"/>
        </w:rPr>
        <w:t>I wish that where I am</w:t>
      </w:r>
      <w:hyperlink r:id="rId11" w:anchor="51017024-1" w:history="1"/>
      <w:r>
        <w:rPr>
          <w:color w:val="000000" w:themeColor="text1"/>
          <w:bdr w:val="none" w:sz="0" w:space="0" w:color="auto" w:frame="1"/>
        </w:rPr>
        <w:t xml:space="preserve"> </w:t>
      </w:r>
      <w:r w:rsidRPr="00C908C0">
        <w:rPr>
          <w:rFonts w:ascii="Times New Roman" w:hAnsi="Times New Roman" w:cs="Times New Roman"/>
          <w:color w:val="000000" w:themeColor="text1"/>
          <w:sz w:val="24"/>
          <w:szCs w:val="24"/>
          <w:bdr w:val="none" w:sz="0" w:space="0" w:color="auto" w:frame="1"/>
        </w:rPr>
        <w:t>they also may be with me</w:t>
      </w:r>
      <w:r>
        <w:t>.” And He wants to draw us closer to the Father through prayer. This communion with Jesus and God feeds our living, sustaining us during troubling times and magnifying our joy in happy ones. So filled with God’s love, how can we not share with others? Please consider supporting</w:t>
      </w:r>
      <w:r>
        <w:rPr>
          <w:rStyle w:val="txt"/>
          <w:color w:val="000000" w:themeColor="text1"/>
          <w:bdr w:val="none" w:sz="0" w:space="0" w:color="auto" w:frame="1"/>
        </w:rPr>
        <w:t xml:space="preserve"> the </w:t>
      </w:r>
      <w:r w:rsidR="008D19D3" w:rsidRPr="008D19D3">
        <w:rPr>
          <w:color w:val="000000"/>
        </w:rPr>
        <w:t>Diocesan Ministry Appeal</w:t>
      </w:r>
      <w:r w:rsidR="008D19D3" w:rsidRPr="008D19D3">
        <w:rPr>
          <w:rStyle w:val="apple-converted-space"/>
          <w:color w:val="000000"/>
        </w:rPr>
        <w:t xml:space="preserve"> </w:t>
      </w:r>
      <w:r>
        <w:rPr>
          <w:rStyle w:val="apple-converted-space"/>
          <w:color w:val="000000"/>
        </w:rPr>
        <w:t xml:space="preserve">to bring others into communion with our Lord. </w:t>
      </w:r>
    </w:p>
    <w:p w14:paraId="17742748" w14:textId="77777777" w:rsidR="00D4565D" w:rsidRDefault="00D4565D" w:rsidP="00D4565D">
      <w:pPr>
        <w:rPr>
          <w:b/>
          <w:bCs/>
        </w:rPr>
      </w:pPr>
    </w:p>
    <w:p w14:paraId="5E13AA21" w14:textId="77777777" w:rsidR="00D4565D" w:rsidRDefault="00D4565D" w:rsidP="00D4565D">
      <w:pPr>
        <w:rPr>
          <w:b/>
          <w:bCs/>
        </w:rPr>
      </w:pPr>
      <w:r>
        <w:rPr>
          <w:b/>
          <w:bCs/>
        </w:rPr>
        <w:t>Social Media Post/Content</w:t>
      </w:r>
    </w:p>
    <w:p w14:paraId="33729DF0" w14:textId="5EA32D59" w:rsidR="00D4565D" w:rsidRPr="006B50F1" w:rsidRDefault="00D4565D" w:rsidP="00D4565D">
      <w:r w:rsidRPr="006B50F1">
        <w:rPr>
          <w:u w:val="single"/>
        </w:rPr>
        <w:t>Photo:</w:t>
      </w:r>
      <w:r>
        <w:t xml:space="preserve"> People of various ages, race, ethnicity, etc. standing together </w:t>
      </w:r>
      <w:r w:rsidR="00DD084C">
        <w:t>arm in arm</w:t>
      </w:r>
      <w:r>
        <w:t>.</w:t>
      </w:r>
    </w:p>
    <w:p w14:paraId="5FCA5AD1" w14:textId="77777777" w:rsidR="00D4565D" w:rsidRPr="009F48C8" w:rsidRDefault="00D4565D" w:rsidP="00D4565D">
      <w:pPr>
        <w:textAlignment w:val="baseline"/>
        <w:rPr>
          <w:rFonts w:cstheme="minorHAnsi"/>
        </w:rPr>
      </w:pPr>
      <w:r w:rsidRPr="009F48C8">
        <w:rPr>
          <w:rFonts w:cstheme="minorHAnsi"/>
          <w:u w:val="single"/>
        </w:rPr>
        <w:t>Header:</w:t>
      </w:r>
      <w:r w:rsidRPr="009F48C8">
        <w:rPr>
          <w:rFonts w:cstheme="minorHAnsi"/>
        </w:rPr>
        <w:t xml:space="preserve"> </w:t>
      </w:r>
      <w:r w:rsidRPr="009F48C8">
        <w:rPr>
          <w:rFonts w:cstheme="minorHAnsi"/>
          <w:color w:val="000000" w:themeColor="text1"/>
          <w:bdr w:val="none" w:sz="0" w:space="0" w:color="auto" w:frame="1"/>
        </w:rPr>
        <w:t>“[T]he world also does not know you, but I know you, and they know that you sent me.”</w:t>
      </w:r>
      <w:r w:rsidRPr="009F48C8">
        <w:rPr>
          <w:rFonts w:cstheme="minorHAnsi"/>
        </w:rPr>
        <w:t xml:space="preserve"> – John 20:25</w:t>
      </w:r>
    </w:p>
    <w:p w14:paraId="4D7F451C" w14:textId="645EADD0" w:rsidR="00D4565D" w:rsidRPr="006B50F1" w:rsidRDefault="00D4565D" w:rsidP="00D4565D">
      <w:pPr>
        <w:pStyle w:val="NormalWeb"/>
        <w:rPr>
          <w:color w:val="000000"/>
        </w:rPr>
      </w:pPr>
      <w:r w:rsidRPr="006B50F1">
        <w:rPr>
          <w:u w:val="single"/>
        </w:rPr>
        <w:t>Copy:</w:t>
      </w:r>
      <w:r>
        <w:t xml:space="preserve"> Be a modern-day disciple and bring Christ’s love and unity to all you meet. </w:t>
      </w:r>
      <w:r>
        <w:rPr>
          <w:rStyle w:val="apple-converted-space"/>
          <w:color w:val="000000"/>
        </w:rPr>
        <w:t xml:space="preserve">May the Holy Spirit nourish our attempts to give witness to the Gospel of love, including support of the </w:t>
      </w:r>
      <w:r w:rsidR="008D19D3" w:rsidRPr="008D19D3">
        <w:rPr>
          <w:color w:val="000000"/>
        </w:rPr>
        <w:t>Diocesan Ministry Appeal</w:t>
      </w:r>
      <w:r>
        <w:rPr>
          <w:rStyle w:val="apple-converted-space"/>
          <w:color w:val="000000"/>
        </w:rPr>
        <w:t xml:space="preserve">. </w:t>
      </w:r>
    </w:p>
    <w:p w14:paraId="268B2328" w14:textId="77777777" w:rsidR="00D4565D" w:rsidRPr="00B05988" w:rsidRDefault="00D4565D" w:rsidP="00D4565D"/>
    <w:p w14:paraId="1CDA3D6F" w14:textId="77777777" w:rsidR="00775DA5" w:rsidRPr="00B05988" w:rsidRDefault="00775DA5" w:rsidP="00775DA5"/>
    <w:p w14:paraId="2599CDCC" w14:textId="77777777" w:rsidR="008E2E24" w:rsidRPr="00416644" w:rsidRDefault="008E2E24" w:rsidP="00A93CCE">
      <w:pPr>
        <w:jc w:val="center"/>
        <w:rPr>
          <w:sz w:val="24"/>
          <w:szCs w:val="24"/>
        </w:rPr>
      </w:pPr>
    </w:p>
    <w:sectPr w:rsidR="008E2E24" w:rsidRPr="00416644" w:rsidSect="009F48C8">
      <w:headerReference w:type="defaul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8E87" w14:textId="77777777" w:rsidR="00626BE4" w:rsidRDefault="00626BE4" w:rsidP="00EB1602">
      <w:r>
        <w:separator/>
      </w:r>
    </w:p>
  </w:endnote>
  <w:endnote w:type="continuationSeparator" w:id="0">
    <w:p w14:paraId="00ACE6CD" w14:textId="77777777" w:rsidR="00626BE4" w:rsidRDefault="00626BE4" w:rsidP="00EB1602">
      <w:r>
        <w:continuationSeparator/>
      </w:r>
    </w:p>
  </w:endnote>
  <w:endnote w:type="continuationNotice" w:id="1">
    <w:p w14:paraId="3395AEE2" w14:textId="77777777" w:rsidR="00626BE4" w:rsidRDefault="00626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CEBA" w14:textId="77777777" w:rsidR="00626BE4" w:rsidRDefault="00626BE4" w:rsidP="00EB1602">
      <w:r>
        <w:separator/>
      </w:r>
    </w:p>
  </w:footnote>
  <w:footnote w:type="continuationSeparator" w:id="0">
    <w:p w14:paraId="17235666" w14:textId="77777777" w:rsidR="00626BE4" w:rsidRDefault="00626BE4" w:rsidP="00EB1602">
      <w:r>
        <w:continuationSeparator/>
      </w:r>
    </w:p>
  </w:footnote>
  <w:footnote w:type="continuationNotice" w:id="1">
    <w:p w14:paraId="0B45D329" w14:textId="77777777" w:rsidR="00626BE4" w:rsidRDefault="00626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166415484"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453E"/>
    <w:rsid w:val="000A60F9"/>
    <w:rsid w:val="000B2B20"/>
    <w:rsid w:val="000C12F7"/>
    <w:rsid w:val="000C493E"/>
    <w:rsid w:val="000C691A"/>
    <w:rsid w:val="000D2B3D"/>
    <w:rsid w:val="000D7A19"/>
    <w:rsid w:val="000F506B"/>
    <w:rsid w:val="00101077"/>
    <w:rsid w:val="001026E1"/>
    <w:rsid w:val="001158A3"/>
    <w:rsid w:val="00115F24"/>
    <w:rsid w:val="00122BB1"/>
    <w:rsid w:val="001554E2"/>
    <w:rsid w:val="00156951"/>
    <w:rsid w:val="00171CDE"/>
    <w:rsid w:val="00172DF2"/>
    <w:rsid w:val="001731EB"/>
    <w:rsid w:val="00174FEC"/>
    <w:rsid w:val="001758ED"/>
    <w:rsid w:val="00180247"/>
    <w:rsid w:val="001935B2"/>
    <w:rsid w:val="0019743C"/>
    <w:rsid w:val="001A334E"/>
    <w:rsid w:val="001C4DED"/>
    <w:rsid w:val="001C6104"/>
    <w:rsid w:val="001E337F"/>
    <w:rsid w:val="00215ABB"/>
    <w:rsid w:val="002253EC"/>
    <w:rsid w:val="00240821"/>
    <w:rsid w:val="00254D33"/>
    <w:rsid w:val="00263551"/>
    <w:rsid w:val="00266FEB"/>
    <w:rsid w:val="00274CF1"/>
    <w:rsid w:val="00286D17"/>
    <w:rsid w:val="00287565"/>
    <w:rsid w:val="002A1274"/>
    <w:rsid w:val="002A419E"/>
    <w:rsid w:val="002A5EF4"/>
    <w:rsid w:val="002A74E8"/>
    <w:rsid w:val="002B26F1"/>
    <w:rsid w:val="002C0359"/>
    <w:rsid w:val="002C15BF"/>
    <w:rsid w:val="002C3348"/>
    <w:rsid w:val="002D1D8B"/>
    <w:rsid w:val="002E7E13"/>
    <w:rsid w:val="00300FE7"/>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309F6"/>
    <w:rsid w:val="00434B9A"/>
    <w:rsid w:val="00447972"/>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6A30"/>
    <w:rsid w:val="00566A13"/>
    <w:rsid w:val="00580A1C"/>
    <w:rsid w:val="00583EE9"/>
    <w:rsid w:val="00587C67"/>
    <w:rsid w:val="005974AA"/>
    <w:rsid w:val="005A1423"/>
    <w:rsid w:val="005A4542"/>
    <w:rsid w:val="005D2F80"/>
    <w:rsid w:val="005F0238"/>
    <w:rsid w:val="005F2CB5"/>
    <w:rsid w:val="0061699B"/>
    <w:rsid w:val="0062250B"/>
    <w:rsid w:val="00622DD6"/>
    <w:rsid w:val="00625805"/>
    <w:rsid w:val="00626BE4"/>
    <w:rsid w:val="00634879"/>
    <w:rsid w:val="00635BDB"/>
    <w:rsid w:val="006414C7"/>
    <w:rsid w:val="00653403"/>
    <w:rsid w:val="006549D5"/>
    <w:rsid w:val="00667F0A"/>
    <w:rsid w:val="00685091"/>
    <w:rsid w:val="00686247"/>
    <w:rsid w:val="00691BA7"/>
    <w:rsid w:val="00692940"/>
    <w:rsid w:val="006959E2"/>
    <w:rsid w:val="006B5944"/>
    <w:rsid w:val="006C6123"/>
    <w:rsid w:val="006D6CDA"/>
    <w:rsid w:val="006D7E89"/>
    <w:rsid w:val="006F31F7"/>
    <w:rsid w:val="006F471C"/>
    <w:rsid w:val="006F6D8B"/>
    <w:rsid w:val="00701D4E"/>
    <w:rsid w:val="00713C1D"/>
    <w:rsid w:val="00722782"/>
    <w:rsid w:val="007342DB"/>
    <w:rsid w:val="007472AF"/>
    <w:rsid w:val="0075521B"/>
    <w:rsid w:val="007629C8"/>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510F"/>
    <w:rsid w:val="00857F68"/>
    <w:rsid w:val="00860491"/>
    <w:rsid w:val="00862903"/>
    <w:rsid w:val="00886754"/>
    <w:rsid w:val="008972F3"/>
    <w:rsid w:val="008A4FD1"/>
    <w:rsid w:val="008D19D3"/>
    <w:rsid w:val="008E2E24"/>
    <w:rsid w:val="009040DA"/>
    <w:rsid w:val="009062C7"/>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C3B4B"/>
    <w:rsid w:val="009D3A3D"/>
    <w:rsid w:val="009D5A29"/>
    <w:rsid w:val="009D769E"/>
    <w:rsid w:val="009E7795"/>
    <w:rsid w:val="009F48C8"/>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13744"/>
    <w:rsid w:val="00B24BF1"/>
    <w:rsid w:val="00B252E6"/>
    <w:rsid w:val="00B27F69"/>
    <w:rsid w:val="00B3189C"/>
    <w:rsid w:val="00B35271"/>
    <w:rsid w:val="00B535BD"/>
    <w:rsid w:val="00B559FE"/>
    <w:rsid w:val="00B67FCB"/>
    <w:rsid w:val="00B76097"/>
    <w:rsid w:val="00B760F0"/>
    <w:rsid w:val="00B81094"/>
    <w:rsid w:val="00B85D5B"/>
    <w:rsid w:val="00B86AA3"/>
    <w:rsid w:val="00B932D1"/>
    <w:rsid w:val="00B937F7"/>
    <w:rsid w:val="00B95072"/>
    <w:rsid w:val="00BA542E"/>
    <w:rsid w:val="00BB2852"/>
    <w:rsid w:val="00BB7FB5"/>
    <w:rsid w:val="00BD03CE"/>
    <w:rsid w:val="00BD06F6"/>
    <w:rsid w:val="00BE4750"/>
    <w:rsid w:val="00BE76F0"/>
    <w:rsid w:val="00BF109D"/>
    <w:rsid w:val="00BF4EBC"/>
    <w:rsid w:val="00C00CE3"/>
    <w:rsid w:val="00C05636"/>
    <w:rsid w:val="00C11B5F"/>
    <w:rsid w:val="00C21C47"/>
    <w:rsid w:val="00C464B3"/>
    <w:rsid w:val="00C551F4"/>
    <w:rsid w:val="00C60CA1"/>
    <w:rsid w:val="00C650D8"/>
    <w:rsid w:val="00C75381"/>
    <w:rsid w:val="00CA4FD8"/>
    <w:rsid w:val="00CD4CB6"/>
    <w:rsid w:val="00CD7B40"/>
    <w:rsid w:val="00CF505A"/>
    <w:rsid w:val="00D03756"/>
    <w:rsid w:val="00D04D98"/>
    <w:rsid w:val="00D05CC3"/>
    <w:rsid w:val="00D13784"/>
    <w:rsid w:val="00D140C3"/>
    <w:rsid w:val="00D15E57"/>
    <w:rsid w:val="00D16964"/>
    <w:rsid w:val="00D202F2"/>
    <w:rsid w:val="00D22A03"/>
    <w:rsid w:val="00D25D0B"/>
    <w:rsid w:val="00D339F9"/>
    <w:rsid w:val="00D455D2"/>
    <w:rsid w:val="00D4565D"/>
    <w:rsid w:val="00D478A8"/>
    <w:rsid w:val="00D70624"/>
    <w:rsid w:val="00D70F70"/>
    <w:rsid w:val="00D7660B"/>
    <w:rsid w:val="00D82157"/>
    <w:rsid w:val="00D82CBE"/>
    <w:rsid w:val="00D84351"/>
    <w:rsid w:val="00D903FC"/>
    <w:rsid w:val="00DA6D66"/>
    <w:rsid w:val="00DC410D"/>
    <w:rsid w:val="00DC6CAE"/>
    <w:rsid w:val="00DC7FC8"/>
    <w:rsid w:val="00DD084C"/>
    <w:rsid w:val="00DE0AA7"/>
    <w:rsid w:val="00DF06ED"/>
    <w:rsid w:val="00DF6DA1"/>
    <w:rsid w:val="00E06A4D"/>
    <w:rsid w:val="00E11295"/>
    <w:rsid w:val="00E140DE"/>
    <w:rsid w:val="00E178F0"/>
    <w:rsid w:val="00E22746"/>
    <w:rsid w:val="00E2533C"/>
    <w:rsid w:val="00E3016B"/>
    <w:rsid w:val="00E468B6"/>
    <w:rsid w:val="00E62C56"/>
    <w:rsid w:val="00E65AC5"/>
    <w:rsid w:val="00E67AF2"/>
    <w:rsid w:val="00E846AC"/>
    <w:rsid w:val="00E91162"/>
    <w:rsid w:val="00E9427D"/>
    <w:rsid w:val="00EB04F0"/>
    <w:rsid w:val="00EB085A"/>
    <w:rsid w:val="00EB1602"/>
    <w:rsid w:val="00EC7718"/>
    <w:rsid w:val="00ED0691"/>
    <w:rsid w:val="00ED3C3E"/>
    <w:rsid w:val="00EE2514"/>
    <w:rsid w:val="00EF2F01"/>
    <w:rsid w:val="00F07DB2"/>
    <w:rsid w:val="00F10CA3"/>
    <w:rsid w:val="00F129DE"/>
    <w:rsid w:val="00F147D5"/>
    <w:rsid w:val="00F20B5E"/>
    <w:rsid w:val="00F32C87"/>
    <w:rsid w:val="00F5398E"/>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EE5CCC1A-004E-4CF0-8E1E-9CD0B4A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4BF1"/>
    <w:rPr>
      <w:sz w:val="16"/>
      <w:szCs w:val="16"/>
    </w:rPr>
  </w:style>
  <w:style w:type="paragraph" w:styleId="CommentText">
    <w:name w:val="annotation text"/>
    <w:basedOn w:val="Normal"/>
    <w:link w:val="CommentTextChar"/>
    <w:uiPriority w:val="99"/>
    <w:unhideWhenUsed/>
    <w:rsid w:val="00B24BF1"/>
    <w:rPr>
      <w:sz w:val="20"/>
      <w:szCs w:val="20"/>
    </w:rPr>
  </w:style>
  <w:style w:type="character" w:customStyle="1" w:styleId="CommentTextChar">
    <w:name w:val="Comment Text Char"/>
    <w:basedOn w:val="DefaultParagraphFont"/>
    <w:link w:val="CommentText"/>
    <w:uiPriority w:val="99"/>
    <w:rsid w:val="00B24B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4BF1"/>
    <w:rPr>
      <w:b/>
      <w:bCs/>
    </w:rPr>
  </w:style>
  <w:style w:type="character" w:customStyle="1" w:styleId="CommentSubjectChar">
    <w:name w:val="Comment Subject Char"/>
    <w:basedOn w:val="CommentTextChar"/>
    <w:link w:val="CommentSubject"/>
    <w:uiPriority w:val="99"/>
    <w:semiHidden/>
    <w:rsid w:val="00B24BF1"/>
    <w:rPr>
      <w:rFonts w:eastAsiaTheme="minorEastAsia"/>
      <w:b/>
      <w:bCs/>
      <w:sz w:val="20"/>
      <w:szCs w:val="20"/>
    </w:rPr>
  </w:style>
  <w:style w:type="character" w:styleId="Mention">
    <w:name w:val="Mention"/>
    <w:basedOn w:val="DefaultParagraphFont"/>
    <w:uiPriority w:val="99"/>
    <w:unhideWhenUsed/>
    <w:rsid w:val="00B24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usccb.org/bible/john/17" TargetMode="External"/><Relationship Id="rId5" Type="http://schemas.openxmlformats.org/officeDocument/2006/relationships/styles" Target="styles.xml"/><Relationship Id="rId10" Type="http://schemas.openxmlformats.org/officeDocument/2006/relationships/hyperlink" Target="https://bible.usccb.org/bible/john/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943F0B7F-AD19-4E1E-A628-C42F6C4054B8}"/>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Links>
    <vt:vector size="24" baseType="variant">
      <vt:variant>
        <vt:i4>5701735</vt:i4>
      </vt:variant>
      <vt:variant>
        <vt:i4>9</vt:i4>
      </vt:variant>
      <vt:variant>
        <vt:i4>0</vt:i4>
      </vt:variant>
      <vt:variant>
        <vt:i4>5</vt:i4>
      </vt:variant>
      <vt:variant>
        <vt:lpwstr>mailto:sarah@prengersolutions.com</vt:lpwstr>
      </vt:variant>
      <vt:variant>
        <vt:lpwstr/>
      </vt:variant>
      <vt:variant>
        <vt:i4>5701735</vt:i4>
      </vt:variant>
      <vt:variant>
        <vt:i4>6</vt:i4>
      </vt:variant>
      <vt:variant>
        <vt:i4>0</vt:i4>
      </vt:variant>
      <vt:variant>
        <vt:i4>5</vt:i4>
      </vt:variant>
      <vt:variant>
        <vt:lpwstr>mailto:sarah@prengersolutions.com</vt:lpwstr>
      </vt:variant>
      <vt:variant>
        <vt:lpwstr/>
      </vt:variant>
      <vt:variant>
        <vt:i4>5701735</vt:i4>
      </vt:variant>
      <vt:variant>
        <vt:i4>3</vt:i4>
      </vt:variant>
      <vt:variant>
        <vt:i4>0</vt:i4>
      </vt:variant>
      <vt:variant>
        <vt:i4>5</vt:i4>
      </vt:variant>
      <vt:variant>
        <vt:lpwstr>mailto:sarah@prengersolutions.com</vt:lpwstr>
      </vt:variant>
      <vt:variant>
        <vt:lpwstr/>
      </vt:variant>
      <vt:variant>
        <vt:i4>5701735</vt:i4>
      </vt:variant>
      <vt:variant>
        <vt:i4>0</vt:i4>
      </vt:variant>
      <vt:variant>
        <vt:i4>0</vt:i4>
      </vt:variant>
      <vt:variant>
        <vt:i4>5</vt:i4>
      </vt:variant>
      <vt:variant>
        <vt:lpwstr>mailto:sarah@prengersolutions.com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2024-09-14T12:59:00Z</dcterms:created>
  <dcterms:modified xsi:type="dcterms:W3CDTF">2024-09-14T16:36:00Z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